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41B" w:rsidRDefault="00A8441B" w:rsidP="00FC06AD">
      <w:pPr>
        <w:spacing w:before="240"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noProof/>
          <w:color w:val="000000"/>
          <w:lang w:eastAsia="pl-PL"/>
        </w:rPr>
        <w:drawing>
          <wp:inline distT="0" distB="0" distL="0" distR="0" wp14:anchorId="050D60B9" wp14:editId="6D4450F4">
            <wp:extent cx="5753100" cy="5715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6AD" w:rsidRPr="005A4942" w:rsidRDefault="00FC06AD" w:rsidP="00FC06AD">
      <w:pPr>
        <w:spacing w:before="240"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3274FA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r w:rsidRPr="005A494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do SWZ</w:t>
      </w:r>
    </w:p>
    <w:p w:rsid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OŚWIADCZENIE </w:t>
      </w: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/>
          <w:bCs/>
          <w:sz w:val="20"/>
          <w:szCs w:val="20"/>
        </w:rPr>
        <w:t>DOTYCZĄCE PRZESŁANEK WYKLUCZENIA Z ART. 5K ROZPORZĄDZENIA 833/2014 ORAZ ART. 7 UST. 1 USTAWY O SZCZEGÓLNYCH ROZWIĄZANIACH W ZAKRESIE PRZECIWDZIAŁANIA WSPIERANIA AGRESJI NA UKRAINĘ ORAZ SŁUŻĄCYCH OCHRONIE BEZPIECZEŃSTWA NARODOWEGO</w:t>
      </w:r>
    </w:p>
    <w:p w:rsid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after="120" w:line="25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>Ja (my) niżej podpisany(ni)……………………………………………………………………..</w:t>
      </w:r>
    </w:p>
    <w:p w:rsidR="005A4942" w:rsidRPr="005A4942" w:rsidRDefault="005A4942" w:rsidP="005A4942">
      <w:pPr>
        <w:spacing w:before="120" w:after="0" w:line="257" w:lineRule="auto"/>
        <w:ind w:right="6"/>
        <w:rPr>
          <w:rFonts w:ascii="Times New Roma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before="120" w:after="0" w:line="257" w:lineRule="auto"/>
        <w:ind w:right="6"/>
        <w:rPr>
          <w:rFonts w:ascii="Times New Roman" w:hAnsi="Times New Roman" w:cs="Times New Roman"/>
          <w:bCs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>Działając w imieniu i na rzecz:……………………………………………….………………….</w:t>
      </w:r>
    </w:p>
    <w:p w:rsidR="005A4942" w:rsidRPr="005A4942" w:rsidRDefault="005A4942" w:rsidP="005A4942">
      <w:pPr>
        <w:spacing w:after="160" w:line="256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</w:t>
      </w:r>
      <w:r w:rsidRPr="005A4942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5A4942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5A4942">
        <w:rPr>
          <w:rFonts w:ascii="Times New Roman" w:hAnsi="Times New Roman" w:cs="Times New Roman"/>
          <w:i/>
          <w:sz w:val="20"/>
          <w:szCs w:val="20"/>
        </w:rPr>
        <w:t>)</w:t>
      </w:r>
    </w:p>
    <w:p w:rsidR="005A4942" w:rsidRP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065A1C" w:rsidRPr="00065A1C" w:rsidRDefault="00065A1C" w:rsidP="00065A1C">
      <w:pPr>
        <w:spacing w:before="24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65A1C">
        <w:rPr>
          <w:rFonts w:ascii="Times New Roman" w:eastAsia="Times New Roman" w:hAnsi="Times New Roman" w:cs="Times New Roman"/>
          <w:sz w:val="20"/>
          <w:szCs w:val="20"/>
          <w:lang w:eastAsia="pl-PL"/>
        </w:rPr>
        <w:t>Na potrzeby postępowania o udzielenie zamówienia publicznego:</w:t>
      </w:r>
    </w:p>
    <w:p w:rsidR="00065A1C" w:rsidRPr="0058770B" w:rsidRDefault="00065A1C" w:rsidP="00065A1C">
      <w:pPr>
        <w:tabs>
          <w:tab w:val="center" w:pos="4536"/>
          <w:tab w:val="right" w:pos="9072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8770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Nazwa zamówienia: </w:t>
      </w:r>
      <w:r w:rsidRPr="0058770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„Rozbudowa szpitalnego systemu informacyjnego HIS w ramach poprawy dostępności </w:t>
      </w:r>
      <w:r w:rsidR="0058770B" w:rsidRPr="0058770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cyfrowej </w:t>
      </w:r>
      <w:r w:rsidRPr="0058770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 </w:t>
      </w:r>
      <w:proofErr w:type="spellStart"/>
      <w:r w:rsidRPr="0058770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cyberbezpieczeństwa</w:t>
      </w:r>
      <w:proofErr w:type="spellEnd"/>
      <w:r w:rsidRPr="0058770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w SP ZOZ Wojewódzkim Szpitalu Zespolonym im. J. Śniadeckiego w Białymstoku – część 2”.</w:t>
      </w:r>
    </w:p>
    <w:p w:rsidR="005A4942" w:rsidRPr="00065A1C" w:rsidRDefault="00065A1C" w:rsidP="00065A1C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65A1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Oznaczenie postępowania: </w:t>
      </w:r>
      <w:r w:rsidRPr="00065A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DA.ZP.242.10.2026</w:t>
      </w:r>
    </w:p>
    <w:p w:rsidR="005A4942" w:rsidRPr="005A4942" w:rsidRDefault="005A4942" w:rsidP="005A4942">
      <w:pPr>
        <w:spacing w:before="120"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Cs/>
          <w:sz w:val="20"/>
          <w:szCs w:val="20"/>
        </w:rPr>
        <w:t>prowadzonego przez</w:t>
      </w:r>
      <w:r w:rsidR="00A8441B">
        <w:rPr>
          <w:rFonts w:ascii="Times New Roman" w:eastAsia="SimSun" w:hAnsi="Times New Roman" w:cs="Times New Roman"/>
          <w:bCs/>
          <w:sz w:val="20"/>
          <w:szCs w:val="20"/>
        </w:rPr>
        <w:t>: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Samodzielny Publiczny Zakład Opieki Zdrowotnej Wojewódzki Szpital Zespolony </w:t>
      </w:r>
      <w:r w:rsidR="00065A1C">
        <w:rPr>
          <w:rFonts w:ascii="Times New Roman" w:eastAsia="SimSun" w:hAnsi="Times New Roman" w:cs="Times New Roman"/>
          <w:bCs/>
          <w:sz w:val="20"/>
          <w:szCs w:val="20"/>
        </w:rPr>
        <w:br/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>im. Jędrzeja Śniadeckiego w Białymstoku.</w:t>
      </w:r>
    </w:p>
    <w:p w:rsidR="005A4942" w:rsidRPr="005A4942" w:rsidRDefault="005A4942" w:rsidP="005A494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4B46A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Oświadczam, że nie zachodzą w stosunku do mnie przesłanki wykluczenia </w:t>
      </w:r>
      <w:r w:rsidRPr="005A4942">
        <w:rPr>
          <w:rFonts w:ascii="Times New Roman" w:eastAsia="SimSun" w:hAnsi="Times New Roman" w:cs="Times New Roman"/>
          <w:sz w:val="20"/>
          <w:szCs w:val="20"/>
        </w:rPr>
        <w:t xml:space="preserve">z 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postępowania na podstawie </w:t>
      </w:r>
      <w:r w:rsidR="00065A1C">
        <w:rPr>
          <w:rFonts w:ascii="Times New Roman" w:eastAsia="SimSun" w:hAnsi="Times New Roman" w:cs="Times New Roman"/>
          <w:bCs/>
          <w:sz w:val="20"/>
          <w:szCs w:val="20"/>
        </w:rPr>
        <w:br/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>art. 5k rozporządzenia Rady (UE) nr 833/2014 z dnia 31 lipca 2014 r. dotyczącego środków ograniczających w związku z działaniami Rosji destabilizującymi sytuację na Ukrainie (</w:t>
      </w:r>
      <w:proofErr w:type="spellStart"/>
      <w:r w:rsidRPr="005A4942">
        <w:rPr>
          <w:rFonts w:ascii="Times New Roman" w:eastAsia="SimSun" w:hAnsi="Times New Roman" w:cs="Times New Roman"/>
          <w:bCs/>
          <w:sz w:val="20"/>
          <w:szCs w:val="20"/>
        </w:rPr>
        <w:t>Dz.Urz.UE</w:t>
      </w:r>
      <w:proofErr w:type="spellEnd"/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nr L 229 z 31.07.2017 str. 1), dalej: rozporządzenie 833/2014, w brzmieniu nadanym rozporządzeniem Rady (UE) 2022/576 w sprawie zmiany rozporządzenia (UE) nr 833/2014 dotyczącego środków ograniczających w związku z działaniami Rosji destabilizującymi sytuację na Ukrainie (</w:t>
      </w:r>
      <w:proofErr w:type="spellStart"/>
      <w:r w:rsidRPr="005A4942">
        <w:rPr>
          <w:rFonts w:ascii="Times New Roman" w:eastAsia="SimSun" w:hAnsi="Times New Roman" w:cs="Times New Roman"/>
          <w:bCs/>
          <w:sz w:val="20"/>
          <w:szCs w:val="20"/>
        </w:rPr>
        <w:t>Dz.Urz.UE</w:t>
      </w:r>
      <w:proofErr w:type="spellEnd"/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nr L111 z 08.04.2022, str. 1), dalej: rozporządzenie 2022/576</w:t>
      </w:r>
      <w:r w:rsidR="00065A1C">
        <w:rPr>
          <w:rFonts w:ascii="Times New Roman" w:eastAsia="SimSun" w:hAnsi="Times New Roman" w:cs="Times New Roman"/>
          <w:bCs/>
          <w:sz w:val="20"/>
          <w:szCs w:val="20"/>
        </w:rPr>
        <w:t>;</w:t>
      </w:r>
    </w:p>
    <w:p w:rsidR="005A4942" w:rsidRPr="005A4942" w:rsidRDefault="005A4942" w:rsidP="004B46AF">
      <w:pPr>
        <w:pStyle w:val="Akapitzlist"/>
        <w:spacing w:after="0" w:line="240" w:lineRule="auto"/>
        <w:ind w:left="360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131EB9" w:rsidRPr="00A831F9" w:rsidRDefault="005A4942" w:rsidP="004B46AF">
      <w:pPr>
        <w:pStyle w:val="Normalny1"/>
        <w:numPr>
          <w:ilvl w:val="0"/>
          <w:numId w:val="4"/>
        </w:numPr>
        <w:spacing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131EB9">
        <w:rPr>
          <w:rFonts w:ascii="Times New Roman" w:eastAsia="SimSun" w:hAnsi="Times New Roman" w:cs="Times New Roman"/>
          <w:bCs/>
          <w:sz w:val="20"/>
          <w:szCs w:val="20"/>
        </w:rPr>
        <w:t xml:space="preserve">Oświadczam, że nie zachodzą w stosunku do mnie przesłanki wykluczenia z postępowania na podstawie </w:t>
      </w:r>
      <w:r w:rsidR="0021522F">
        <w:rPr>
          <w:rFonts w:ascii="Times New Roman" w:eastAsia="SimSun" w:hAnsi="Times New Roman" w:cs="Times New Roman"/>
          <w:bCs/>
          <w:sz w:val="20"/>
          <w:szCs w:val="20"/>
        </w:rPr>
        <w:br/>
      </w:r>
      <w:bookmarkStart w:id="0" w:name="_GoBack"/>
      <w:bookmarkEnd w:id="0"/>
      <w:r w:rsidRPr="00131EB9">
        <w:rPr>
          <w:rFonts w:ascii="Times New Roman" w:eastAsia="SimSun" w:hAnsi="Times New Roman" w:cs="Times New Roman"/>
          <w:bCs/>
          <w:sz w:val="20"/>
          <w:szCs w:val="20"/>
        </w:rPr>
        <w:t xml:space="preserve">art. 7 ust. 1 ustawy </w:t>
      </w:r>
      <w:r w:rsidR="00131EB9" w:rsidRPr="00A831F9">
        <w:rPr>
          <w:rFonts w:ascii="Times New Roman" w:hAnsi="Times New Roman" w:cs="Times New Roman"/>
          <w:sz w:val="20"/>
          <w:szCs w:val="20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="00131EB9" w:rsidRPr="00A831F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131EB9" w:rsidRPr="00A831F9">
        <w:rPr>
          <w:rFonts w:ascii="Times New Roman" w:hAnsi="Times New Roman" w:cs="Times New Roman"/>
          <w:sz w:val="20"/>
          <w:szCs w:val="20"/>
        </w:rPr>
        <w:t>. Dz. U. z 2025 r. poz. 514).</w:t>
      </w:r>
    </w:p>
    <w:p w:rsidR="00FC06AD" w:rsidRPr="00FC06AD" w:rsidRDefault="00FC06AD" w:rsidP="00131EB9">
      <w:pPr>
        <w:pStyle w:val="Akapitzlist"/>
        <w:spacing w:after="0" w:line="271" w:lineRule="auto"/>
        <w:ind w:left="35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sectPr w:rsidR="00FC06AD" w:rsidRPr="00FC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3E9" w:rsidRDefault="008F13E9" w:rsidP="005A4942">
      <w:pPr>
        <w:spacing w:after="0" w:line="240" w:lineRule="auto"/>
      </w:pPr>
      <w:r>
        <w:separator/>
      </w:r>
    </w:p>
  </w:endnote>
  <w:endnote w:type="continuationSeparator" w:id="0">
    <w:p w:rsidR="008F13E9" w:rsidRDefault="008F13E9" w:rsidP="005A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3E9" w:rsidRDefault="008F13E9" w:rsidP="005A4942">
      <w:pPr>
        <w:spacing w:after="0" w:line="240" w:lineRule="auto"/>
      </w:pPr>
      <w:r>
        <w:separator/>
      </w:r>
    </w:p>
  </w:footnote>
  <w:footnote w:type="continuationSeparator" w:id="0">
    <w:p w:rsidR="008F13E9" w:rsidRDefault="008F13E9" w:rsidP="005A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D12EB"/>
    <w:multiLevelType w:val="multilevel"/>
    <w:tmpl w:val="2EA4CD4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7654"/>
        </w:tabs>
        <w:ind w:left="6804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>
    <w:nsid w:val="40B5246B"/>
    <w:multiLevelType w:val="hybridMultilevel"/>
    <w:tmpl w:val="AF24AD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5206BA"/>
    <w:multiLevelType w:val="hybridMultilevel"/>
    <w:tmpl w:val="78E67D74"/>
    <w:lvl w:ilvl="0" w:tplc="DCC645E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134F59"/>
    <w:multiLevelType w:val="hybridMultilevel"/>
    <w:tmpl w:val="522E44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38D"/>
    <w:rsid w:val="00065A1C"/>
    <w:rsid w:val="00131EB9"/>
    <w:rsid w:val="0021522F"/>
    <w:rsid w:val="00221134"/>
    <w:rsid w:val="003274FA"/>
    <w:rsid w:val="00441821"/>
    <w:rsid w:val="004872FB"/>
    <w:rsid w:val="004924C5"/>
    <w:rsid w:val="004B46AF"/>
    <w:rsid w:val="0058770B"/>
    <w:rsid w:val="005A4942"/>
    <w:rsid w:val="0063368A"/>
    <w:rsid w:val="006614BE"/>
    <w:rsid w:val="0068553D"/>
    <w:rsid w:val="0086138D"/>
    <w:rsid w:val="008B15B0"/>
    <w:rsid w:val="008F13E9"/>
    <w:rsid w:val="00A8441B"/>
    <w:rsid w:val="00A875AE"/>
    <w:rsid w:val="00C36928"/>
    <w:rsid w:val="00CF415D"/>
    <w:rsid w:val="00F77EBB"/>
    <w:rsid w:val="00FC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06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C06AD"/>
    <w:pPr>
      <w:ind w:left="720"/>
      <w:contextualSpacing/>
    </w:pPr>
  </w:style>
  <w:style w:type="paragraph" w:customStyle="1" w:styleId="xl275">
    <w:name w:val="xl275"/>
    <w:basedOn w:val="Normalny"/>
    <w:rsid w:val="005A49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9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1B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131EB9"/>
    <w:pPr>
      <w:spacing w:after="0"/>
    </w:pPr>
    <w:rPr>
      <w:rFonts w:ascii="Arial" w:eastAsia="Arial" w:hAnsi="Arial" w:cs="Aria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06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C06AD"/>
    <w:pPr>
      <w:ind w:left="720"/>
      <w:contextualSpacing/>
    </w:pPr>
  </w:style>
  <w:style w:type="paragraph" w:customStyle="1" w:styleId="xl275">
    <w:name w:val="xl275"/>
    <w:basedOn w:val="Normalny"/>
    <w:rsid w:val="005A49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9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1B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131EB9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0CC0-C3C3-470B-A6D0-6A5A95494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ekalita</cp:lastModifiedBy>
  <cp:revision>5</cp:revision>
  <dcterms:created xsi:type="dcterms:W3CDTF">2026-03-13T07:37:00Z</dcterms:created>
  <dcterms:modified xsi:type="dcterms:W3CDTF">2026-03-16T08:08:00Z</dcterms:modified>
</cp:coreProperties>
</file>